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3CAEDA" w14:textId="77777777" w:rsidR="008D7BD3" w:rsidRDefault="008D7BD3" w:rsidP="004E4B8D">
      <w:pPr>
        <w:spacing w:after="0" w:line="240" w:lineRule="auto"/>
        <w:rPr>
          <w:u w:val="none"/>
        </w:rPr>
      </w:pPr>
    </w:p>
    <w:p w14:paraId="590CB8DC" w14:textId="11AC9799" w:rsidR="001079D1" w:rsidRDefault="00E82C52" w:rsidP="001079D1">
      <w:pPr>
        <w:spacing w:after="0" w:line="240" w:lineRule="auto"/>
        <w:jc w:val="center"/>
        <w:rPr>
          <w:sz w:val="28"/>
          <w:szCs w:val="24"/>
          <w:u w:val="none"/>
        </w:rPr>
      </w:pPr>
      <w:r w:rsidRPr="00E82C52">
        <w:rPr>
          <w:sz w:val="28"/>
          <w:szCs w:val="28"/>
          <w:u w:val="none"/>
        </w:rPr>
        <w:t>Municipal</w:t>
      </w:r>
      <w:r w:rsidR="00AA42C2" w:rsidRPr="00E82C52">
        <w:rPr>
          <w:sz w:val="28"/>
          <w:szCs w:val="28"/>
          <w:u w:val="none"/>
        </w:rPr>
        <w:t xml:space="preserve"> </w:t>
      </w:r>
      <w:r w:rsidR="00CF3306" w:rsidRPr="00E82C52">
        <w:rPr>
          <w:sz w:val="28"/>
          <w:szCs w:val="28"/>
          <w:u w:val="none"/>
        </w:rPr>
        <w:t>Workgroup</w:t>
      </w:r>
      <w:r w:rsidR="001079D1" w:rsidRPr="00832D66">
        <w:rPr>
          <w:sz w:val="28"/>
          <w:szCs w:val="24"/>
          <w:u w:val="none"/>
        </w:rPr>
        <w:t xml:space="preserve"> Meeting </w:t>
      </w:r>
      <w:r w:rsidR="00832D66" w:rsidRPr="00832D66">
        <w:rPr>
          <w:sz w:val="28"/>
          <w:szCs w:val="24"/>
          <w:u w:val="none"/>
        </w:rPr>
        <w:t>Agenda</w:t>
      </w:r>
    </w:p>
    <w:p w14:paraId="37EDD5A6" w14:textId="31179FDC" w:rsidR="00E82C52" w:rsidRPr="00832D66" w:rsidRDefault="00E82C52" w:rsidP="001079D1">
      <w:pPr>
        <w:spacing w:after="0" w:line="240" w:lineRule="auto"/>
        <w:jc w:val="center"/>
        <w:rPr>
          <w:sz w:val="28"/>
          <w:szCs w:val="24"/>
          <w:u w:val="none"/>
        </w:rPr>
      </w:pPr>
      <w:r>
        <w:rPr>
          <w:sz w:val="28"/>
          <w:szCs w:val="24"/>
          <w:u w:val="none"/>
        </w:rPr>
        <w:t>(in partnership with Water Loss Work Group)</w:t>
      </w:r>
    </w:p>
    <w:p w14:paraId="581CBDB1" w14:textId="0F85DCBE" w:rsidR="001079D1" w:rsidRPr="00832D66" w:rsidRDefault="000A7D73" w:rsidP="001079D1">
      <w:pPr>
        <w:spacing w:after="0" w:line="240" w:lineRule="auto"/>
        <w:jc w:val="center"/>
        <w:rPr>
          <w:sz w:val="28"/>
          <w:szCs w:val="24"/>
          <w:u w:val="none"/>
        </w:rPr>
      </w:pPr>
      <w:r>
        <w:rPr>
          <w:sz w:val="28"/>
          <w:szCs w:val="24"/>
          <w:u w:val="none"/>
        </w:rPr>
        <w:t>April 3</w:t>
      </w:r>
      <w:r w:rsidR="00C231B3">
        <w:rPr>
          <w:sz w:val="28"/>
          <w:szCs w:val="24"/>
          <w:u w:val="none"/>
        </w:rPr>
        <w:t>, 2024</w:t>
      </w:r>
    </w:p>
    <w:p w14:paraId="30C86EC6" w14:textId="5E951210" w:rsidR="009F6E9F" w:rsidRPr="00832D66" w:rsidRDefault="000A7D73" w:rsidP="001079D1">
      <w:pPr>
        <w:spacing w:after="0" w:line="240" w:lineRule="auto"/>
        <w:jc w:val="center"/>
        <w:rPr>
          <w:sz w:val="28"/>
          <w:szCs w:val="24"/>
          <w:u w:val="none"/>
        </w:rPr>
      </w:pPr>
      <w:r>
        <w:rPr>
          <w:sz w:val="28"/>
          <w:szCs w:val="24"/>
          <w:u w:val="none"/>
        </w:rPr>
        <w:t>3</w:t>
      </w:r>
      <w:r w:rsidR="00C231B3">
        <w:rPr>
          <w:sz w:val="28"/>
          <w:szCs w:val="24"/>
          <w:u w:val="none"/>
        </w:rPr>
        <w:t xml:space="preserve">:00 – </w:t>
      </w:r>
      <w:r>
        <w:rPr>
          <w:sz w:val="28"/>
          <w:szCs w:val="24"/>
          <w:u w:val="none"/>
        </w:rPr>
        <w:t>4</w:t>
      </w:r>
      <w:r w:rsidR="00C231B3">
        <w:rPr>
          <w:sz w:val="28"/>
          <w:szCs w:val="24"/>
          <w:u w:val="none"/>
        </w:rPr>
        <w:t>:</w:t>
      </w:r>
      <w:r>
        <w:rPr>
          <w:sz w:val="28"/>
          <w:szCs w:val="24"/>
          <w:u w:val="none"/>
        </w:rPr>
        <w:t>3</w:t>
      </w:r>
      <w:r w:rsidR="00C231B3">
        <w:rPr>
          <w:sz w:val="28"/>
          <w:szCs w:val="24"/>
          <w:u w:val="none"/>
        </w:rPr>
        <w:t>0 pm</w:t>
      </w:r>
    </w:p>
    <w:p w14:paraId="62D4586D" w14:textId="5588BBC0" w:rsidR="00935898" w:rsidRPr="00475040" w:rsidRDefault="00935898" w:rsidP="00935898">
      <w:pPr>
        <w:spacing w:after="0" w:line="240" w:lineRule="auto"/>
        <w:jc w:val="center"/>
        <w:rPr>
          <w:u w:val="none"/>
        </w:rPr>
      </w:pPr>
    </w:p>
    <w:p w14:paraId="4481AE36" w14:textId="2226D8AB" w:rsidR="00C80CC9" w:rsidRDefault="00C80CC9" w:rsidP="00C262B7">
      <w:pPr>
        <w:spacing w:after="0" w:line="240" w:lineRule="auto"/>
        <w:rPr>
          <w:b/>
        </w:rPr>
      </w:pPr>
    </w:p>
    <w:p w14:paraId="4752DEB4" w14:textId="77777777" w:rsidR="00832D66" w:rsidRDefault="00832D66" w:rsidP="00C262B7">
      <w:pPr>
        <w:spacing w:after="0" w:line="240" w:lineRule="auto"/>
        <w:rPr>
          <w:b/>
        </w:rPr>
      </w:pPr>
    </w:p>
    <w:p w14:paraId="5D08240C" w14:textId="77777777" w:rsidR="00C262B7" w:rsidRDefault="00C262B7" w:rsidP="00C262B7">
      <w:pPr>
        <w:spacing w:after="0" w:line="240" w:lineRule="auto"/>
        <w:rPr>
          <w:u w:val="none"/>
        </w:rPr>
      </w:pPr>
      <w:r>
        <w:rPr>
          <w:b/>
        </w:rPr>
        <w:t>Meeting Agenda:</w:t>
      </w:r>
    </w:p>
    <w:p w14:paraId="1C5BD7B9" w14:textId="77777777" w:rsidR="00C262B7" w:rsidRPr="00C262B7" w:rsidRDefault="00C262B7" w:rsidP="004F1E95">
      <w:pPr>
        <w:spacing w:after="0" w:line="240" w:lineRule="auto"/>
        <w:rPr>
          <w:u w:val="none"/>
        </w:rPr>
      </w:pPr>
    </w:p>
    <w:p w14:paraId="0A6F9540" w14:textId="576FA838" w:rsidR="00290083" w:rsidRDefault="00051681" w:rsidP="004F1E95">
      <w:pPr>
        <w:pStyle w:val="ListParagraph"/>
        <w:numPr>
          <w:ilvl w:val="0"/>
          <w:numId w:val="1"/>
        </w:numPr>
        <w:spacing w:after="0" w:line="276" w:lineRule="auto"/>
        <w:rPr>
          <w:u w:val="none"/>
        </w:rPr>
      </w:pPr>
      <w:r>
        <w:rPr>
          <w:u w:val="none"/>
        </w:rPr>
        <w:t xml:space="preserve">Introduction </w:t>
      </w:r>
    </w:p>
    <w:p w14:paraId="242A303A" w14:textId="77777777" w:rsidR="00C231B3" w:rsidRDefault="004F1E95" w:rsidP="004F1E95">
      <w:pPr>
        <w:pStyle w:val="ListParagraph"/>
        <w:numPr>
          <w:ilvl w:val="0"/>
          <w:numId w:val="1"/>
        </w:numPr>
        <w:spacing w:after="0"/>
        <w:rPr>
          <w:u w:val="none"/>
        </w:rPr>
      </w:pPr>
      <w:r w:rsidRPr="004F1E95">
        <w:rPr>
          <w:u w:val="none"/>
        </w:rPr>
        <w:t xml:space="preserve">Discussion of </w:t>
      </w:r>
      <w:r w:rsidR="00C231B3">
        <w:rPr>
          <w:u w:val="none"/>
        </w:rPr>
        <w:t>Legislative Report Content</w:t>
      </w:r>
    </w:p>
    <w:p w14:paraId="02FEFFC4" w14:textId="55911F7C" w:rsidR="004F1E95" w:rsidRPr="00B85E7E" w:rsidRDefault="00C231B3" w:rsidP="00B85E7E">
      <w:pPr>
        <w:pStyle w:val="ListParagraph"/>
        <w:numPr>
          <w:ilvl w:val="1"/>
          <w:numId w:val="1"/>
        </w:numPr>
        <w:spacing w:after="0"/>
        <w:rPr>
          <w:u w:val="none"/>
        </w:rPr>
      </w:pPr>
      <w:r w:rsidRPr="00B85E7E">
        <w:rPr>
          <w:u w:val="none"/>
        </w:rPr>
        <w:t xml:space="preserve">Possible </w:t>
      </w:r>
      <w:r w:rsidR="004F1E95" w:rsidRPr="00B85E7E">
        <w:rPr>
          <w:u w:val="none"/>
        </w:rPr>
        <w:t>Legislative Recommendations</w:t>
      </w:r>
    </w:p>
    <w:p w14:paraId="596ECD0A" w14:textId="5B32B990" w:rsidR="00B85E7E" w:rsidRPr="00B85E7E" w:rsidRDefault="00C231B3" w:rsidP="00B85E7E">
      <w:pPr>
        <w:pStyle w:val="ListParagraph"/>
        <w:numPr>
          <w:ilvl w:val="1"/>
          <w:numId w:val="1"/>
        </w:numPr>
        <w:spacing w:after="0"/>
        <w:rPr>
          <w:u w:val="none"/>
        </w:rPr>
      </w:pPr>
      <w:r w:rsidRPr="00C231B3">
        <w:rPr>
          <w:u w:val="none"/>
        </w:rPr>
        <w:t xml:space="preserve">Discuss Trends and Issues. </w:t>
      </w:r>
    </w:p>
    <w:p w14:paraId="045BBC9B" w14:textId="01758DC1" w:rsidR="00C231B3" w:rsidRPr="00C231B3" w:rsidRDefault="00C231B3" w:rsidP="00C231B3">
      <w:pPr>
        <w:pStyle w:val="ListParagraph"/>
        <w:numPr>
          <w:ilvl w:val="0"/>
          <w:numId w:val="1"/>
        </w:numPr>
        <w:spacing w:after="0"/>
        <w:rPr>
          <w:u w:val="none"/>
        </w:rPr>
      </w:pPr>
      <w:r>
        <w:rPr>
          <w:u w:val="none"/>
        </w:rPr>
        <w:t xml:space="preserve">Discussion of </w:t>
      </w:r>
      <w:r w:rsidR="00B85E7E">
        <w:rPr>
          <w:u w:val="none"/>
        </w:rPr>
        <w:t>2025-2027 Work Group Work Plan</w:t>
      </w:r>
    </w:p>
    <w:p w14:paraId="0A8D4EDF" w14:textId="784461D2" w:rsidR="001079D1" w:rsidRDefault="00B85E7E" w:rsidP="004F1E95">
      <w:pPr>
        <w:pStyle w:val="ListParagraph"/>
        <w:numPr>
          <w:ilvl w:val="0"/>
          <w:numId w:val="1"/>
        </w:numPr>
        <w:spacing w:after="0" w:line="276" w:lineRule="auto"/>
        <w:rPr>
          <w:u w:val="none"/>
        </w:rPr>
      </w:pPr>
      <w:r>
        <w:rPr>
          <w:u w:val="none"/>
        </w:rPr>
        <w:t xml:space="preserve">Adjourn </w:t>
      </w:r>
    </w:p>
    <w:p w14:paraId="469D9812" w14:textId="77777777" w:rsidR="00F6634B" w:rsidRPr="00F6634B" w:rsidRDefault="00F6634B" w:rsidP="004F1E95">
      <w:pPr>
        <w:spacing w:after="0" w:line="240" w:lineRule="auto"/>
        <w:rPr>
          <w:u w:val="none"/>
        </w:rPr>
      </w:pPr>
      <w:r>
        <w:rPr>
          <w:u w:val="none"/>
        </w:rPr>
        <w:tab/>
      </w:r>
    </w:p>
    <w:p w14:paraId="44E359E3" w14:textId="77777777" w:rsidR="000A7D73" w:rsidRDefault="000A7D73" w:rsidP="000A7D73">
      <w:pPr>
        <w:rPr>
          <w:rFonts w:ascii="Segoe UI" w:hAnsi="Segoe UI" w:cs="Segoe UI"/>
          <w:color w:val="242424"/>
          <w:szCs w:val="24"/>
        </w:rPr>
      </w:pPr>
      <w:r>
        <w:rPr>
          <w:rFonts w:ascii="Segoe UI" w:hAnsi="Segoe UI" w:cs="Segoe UI"/>
          <w:color w:val="242424"/>
        </w:rPr>
        <w:t>________________________________________________________________________________</w:t>
      </w:r>
    </w:p>
    <w:p w14:paraId="60FC26DD" w14:textId="77777777" w:rsidR="000A7D73" w:rsidRDefault="000A7D73" w:rsidP="000A7D73">
      <w:pPr>
        <w:rPr>
          <w:rFonts w:ascii="Segoe UI" w:hAnsi="Segoe UI" w:cs="Segoe UI"/>
          <w:color w:val="242424"/>
          <w:sz w:val="22"/>
          <w14:ligatures w14:val="standardContextual"/>
        </w:rPr>
      </w:pPr>
      <w:r>
        <w:rPr>
          <w:rStyle w:val="me-email-text"/>
          <w:rFonts w:ascii="Segoe UI" w:hAnsi="Segoe UI" w:cs="Segoe UI"/>
          <w:b/>
          <w:bCs/>
          <w:color w:val="242424"/>
          <w:sz w:val="36"/>
          <w:szCs w:val="36"/>
        </w:rPr>
        <w:t>Microsoft Teams</w:t>
      </w:r>
      <w:r>
        <w:rPr>
          <w:rFonts w:ascii="Segoe UI" w:hAnsi="Segoe UI" w:cs="Segoe UI"/>
          <w:color w:val="242424"/>
        </w:rPr>
        <w:t xml:space="preserve"> </w:t>
      </w:r>
      <w:hyperlink r:id="rId5" w:history="1">
        <w:r>
          <w:rPr>
            <w:rStyle w:val="Hyperlink"/>
            <w:rFonts w:ascii="Segoe UI" w:hAnsi="Segoe UI" w:cs="Segoe UI"/>
            <w:color w:val="5B5FC7"/>
            <w:sz w:val="21"/>
            <w:szCs w:val="21"/>
          </w:rPr>
          <w:t>Need help?</w:t>
        </w:r>
      </w:hyperlink>
      <w:r>
        <w:rPr>
          <w:rFonts w:ascii="Segoe UI" w:hAnsi="Segoe UI" w:cs="Segoe UI"/>
          <w:color w:val="242424"/>
        </w:rPr>
        <w:t xml:space="preserve"> </w:t>
      </w:r>
    </w:p>
    <w:p w14:paraId="446BDE7A" w14:textId="77777777" w:rsidR="000A7D73" w:rsidRDefault="00C96CEF" w:rsidP="000A7D73">
      <w:pPr>
        <w:rPr>
          <w:rFonts w:ascii="Segoe UI" w:hAnsi="Segoe UI" w:cs="Segoe UI"/>
          <w:color w:val="242424"/>
        </w:rPr>
      </w:pPr>
      <w:hyperlink r:id="rId6" w:tgtFrame="_blank" w:history="1">
        <w:r w:rsidR="000A7D73">
          <w:rPr>
            <w:rStyle w:val="Hyperlink"/>
            <w:rFonts w:ascii="Segoe UI" w:hAnsi="Segoe UI" w:cs="Segoe UI"/>
            <w:b/>
            <w:bCs/>
            <w:color w:val="5B5FC7"/>
            <w:sz w:val="30"/>
            <w:szCs w:val="30"/>
          </w:rPr>
          <w:t>Join the meeting now</w:t>
        </w:r>
      </w:hyperlink>
      <w:r w:rsidR="000A7D73">
        <w:rPr>
          <w:rFonts w:ascii="Segoe UI" w:hAnsi="Segoe UI" w:cs="Segoe UI"/>
          <w:color w:val="242424"/>
        </w:rPr>
        <w:t xml:space="preserve"> </w:t>
      </w:r>
    </w:p>
    <w:p w14:paraId="7942C143" w14:textId="77777777" w:rsidR="000A7D73" w:rsidRDefault="000A7D73" w:rsidP="000A7D73">
      <w:pPr>
        <w:rPr>
          <w:rFonts w:ascii="Segoe UI" w:hAnsi="Segoe UI" w:cs="Segoe UI"/>
          <w:color w:val="242424"/>
        </w:rPr>
      </w:pPr>
      <w:r>
        <w:rPr>
          <w:rStyle w:val="me-email-text-secondary"/>
          <w:rFonts w:ascii="Segoe UI" w:hAnsi="Segoe UI" w:cs="Segoe UI"/>
          <w:color w:val="616161"/>
          <w:sz w:val="21"/>
          <w:szCs w:val="21"/>
        </w:rPr>
        <w:t xml:space="preserve">Meeting ID: </w:t>
      </w:r>
      <w:r>
        <w:rPr>
          <w:rStyle w:val="me-email-text"/>
          <w:rFonts w:ascii="Segoe UI" w:hAnsi="Segoe UI" w:cs="Segoe UI"/>
          <w:color w:val="242424"/>
          <w:sz w:val="21"/>
          <w:szCs w:val="21"/>
        </w:rPr>
        <w:t>215 027 767 171</w:t>
      </w:r>
      <w:r>
        <w:rPr>
          <w:rFonts w:ascii="Segoe UI" w:hAnsi="Segoe UI" w:cs="Segoe UI"/>
          <w:color w:val="242424"/>
        </w:rPr>
        <w:t xml:space="preserve"> </w:t>
      </w:r>
    </w:p>
    <w:p w14:paraId="10FD2A78" w14:textId="77777777" w:rsidR="000A7D73" w:rsidRDefault="000A7D73" w:rsidP="000A7D73">
      <w:pPr>
        <w:rPr>
          <w:rFonts w:ascii="Segoe UI" w:hAnsi="Segoe UI" w:cs="Segoe UI"/>
          <w:color w:val="242424"/>
        </w:rPr>
      </w:pPr>
      <w:r>
        <w:rPr>
          <w:rStyle w:val="me-email-text-secondary"/>
          <w:rFonts w:ascii="Segoe UI" w:hAnsi="Segoe UI" w:cs="Segoe UI"/>
          <w:color w:val="616161"/>
          <w:sz w:val="21"/>
          <w:szCs w:val="21"/>
        </w:rPr>
        <w:t xml:space="preserve">Passcode: </w:t>
      </w:r>
      <w:proofErr w:type="spellStart"/>
      <w:r>
        <w:rPr>
          <w:rStyle w:val="me-email-text"/>
          <w:rFonts w:ascii="Segoe UI" w:hAnsi="Segoe UI" w:cs="Segoe UI"/>
          <w:color w:val="242424"/>
          <w:sz w:val="21"/>
          <w:szCs w:val="21"/>
        </w:rPr>
        <w:t>QobpEA</w:t>
      </w:r>
      <w:proofErr w:type="spellEnd"/>
      <w:r>
        <w:rPr>
          <w:rFonts w:ascii="Segoe UI" w:hAnsi="Segoe UI" w:cs="Segoe UI"/>
          <w:color w:val="242424"/>
        </w:rPr>
        <w:t xml:space="preserve"> </w:t>
      </w:r>
    </w:p>
    <w:p w14:paraId="5B52EC46" w14:textId="77777777" w:rsidR="000A7D73" w:rsidRDefault="00C96CEF" w:rsidP="000A7D73">
      <w:pPr>
        <w:jc w:val="center"/>
        <w:rPr>
          <w:rFonts w:ascii="Segoe UI" w:eastAsia="Times New Roman" w:hAnsi="Segoe UI" w:cs="Segoe UI"/>
          <w:color w:val="242424"/>
        </w:rPr>
      </w:pPr>
      <w:r>
        <w:rPr>
          <w:rFonts w:ascii="Segoe UI" w:eastAsia="Times New Roman" w:hAnsi="Segoe UI" w:cs="Segoe UI"/>
          <w:color w:val="242424"/>
        </w:rPr>
        <w:pict w14:anchorId="40FDA166">
          <v:rect id="_x0000_i1025" style="width:468pt;height:.75pt" o:hralign="center" o:hrstd="t" o:hr="t" fillcolor="#a0a0a0" stroked="f"/>
        </w:pict>
      </w:r>
    </w:p>
    <w:p w14:paraId="173F197E" w14:textId="77777777" w:rsidR="000A7D73" w:rsidRDefault="000A7D73" w:rsidP="000A7D73">
      <w:pPr>
        <w:rPr>
          <w:rFonts w:ascii="Segoe UI" w:hAnsi="Segoe UI" w:cs="Segoe UI"/>
          <w:color w:val="242424"/>
        </w:rPr>
      </w:pPr>
      <w:r>
        <w:rPr>
          <w:rStyle w:val="me-email-text"/>
          <w:rFonts w:ascii="Segoe UI" w:hAnsi="Segoe UI" w:cs="Segoe UI"/>
          <w:b/>
          <w:bCs/>
          <w:color w:val="242424"/>
        </w:rPr>
        <w:t>Dial-in by phone</w:t>
      </w:r>
      <w:r>
        <w:rPr>
          <w:rFonts w:ascii="Segoe UI" w:hAnsi="Segoe UI" w:cs="Segoe UI"/>
          <w:color w:val="242424"/>
        </w:rPr>
        <w:t xml:space="preserve"> </w:t>
      </w:r>
    </w:p>
    <w:p w14:paraId="6AC1A500" w14:textId="77777777" w:rsidR="000A7D73" w:rsidRDefault="00C96CEF" w:rsidP="000A7D73">
      <w:pPr>
        <w:rPr>
          <w:rFonts w:ascii="Segoe UI" w:hAnsi="Segoe UI" w:cs="Segoe UI"/>
          <w:color w:val="242424"/>
        </w:rPr>
      </w:pPr>
      <w:hyperlink r:id="rId7" w:history="1">
        <w:r w:rsidR="000A7D73">
          <w:rPr>
            <w:rStyle w:val="Hyperlink"/>
            <w:rFonts w:ascii="Segoe UI" w:hAnsi="Segoe UI" w:cs="Segoe UI"/>
            <w:color w:val="5B5FC7"/>
            <w:sz w:val="21"/>
            <w:szCs w:val="21"/>
          </w:rPr>
          <w:t>+1 512-298-</w:t>
        </w:r>
        <w:proofErr w:type="gramStart"/>
        <w:r w:rsidR="000A7D73">
          <w:rPr>
            <w:rStyle w:val="Hyperlink"/>
            <w:rFonts w:ascii="Segoe UI" w:hAnsi="Segoe UI" w:cs="Segoe UI"/>
            <w:color w:val="5B5FC7"/>
            <w:sz w:val="21"/>
            <w:szCs w:val="21"/>
          </w:rPr>
          <w:t>6360,,</w:t>
        </w:r>
        <w:proofErr w:type="gramEnd"/>
        <w:r w:rsidR="000A7D73">
          <w:rPr>
            <w:rStyle w:val="Hyperlink"/>
            <w:rFonts w:ascii="Segoe UI" w:hAnsi="Segoe UI" w:cs="Segoe UI"/>
            <w:color w:val="5B5FC7"/>
            <w:sz w:val="21"/>
            <w:szCs w:val="21"/>
          </w:rPr>
          <w:t>946429226#</w:t>
        </w:r>
      </w:hyperlink>
      <w:r w:rsidR="000A7D73">
        <w:rPr>
          <w:rFonts w:ascii="Segoe UI" w:hAnsi="Segoe UI" w:cs="Segoe UI"/>
          <w:color w:val="242424"/>
        </w:rPr>
        <w:t xml:space="preserve"> </w:t>
      </w:r>
      <w:r w:rsidR="000A7D73">
        <w:rPr>
          <w:rStyle w:val="me-email-text"/>
          <w:rFonts w:ascii="Segoe UI" w:hAnsi="Segoe UI" w:cs="Segoe UI"/>
          <w:color w:val="616161"/>
          <w:sz w:val="21"/>
          <w:szCs w:val="21"/>
        </w:rPr>
        <w:t>United States, Austin</w:t>
      </w:r>
      <w:r w:rsidR="000A7D73">
        <w:rPr>
          <w:rFonts w:ascii="Segoe UI" w:hAnsi="Segoe UI" w:cs="Segoe UI"/>
          <w:color w:val="242424"/>
        </w:rPr>
        <w:t xml:space="preserve"> </w:t>
      </w:r>
    </w:p>
    <w:p w14:paraId="21E3F3FA" w14:textId="77777777" w:rsidR="000A7D73" w:rsidRDefault="00C96CEF" w:rsidP="000A7D73">
      <w:pPr>
        <w:rPr>
          <w:rFonts w:ascii="Segoe UI" w:hAnsi="Segoe UI" w:cs="Segoe UI"/>
          <w:color w:val="242424"/>
        </w:rPr>
      </w:pPr>
      <w:hyperlink r:id="rId8" w:history="1">
        <w:r w:rsidR="000A7D73">
          <w:rPr>
            <w:rStyle w:val="Hyperlink"/>
            <w:rFonts w:ascii="Segoe UI" w:hAnsi="Segoe UI" w:cs="Segoe UI"/>
            <w:color w:val="5B5FC7"/>
            <w:sz w:val="21"/>
            <w:szCs w:val="21"/>
          </w:rPr>
          <w:t>Find a local number</w:t>
        </w:r>
      </w:hyperlink>
      <w:r w:rsidR="000A7D73">
        <w:rPr>
          <w:rFonts w:ascii="Segoe UI" w:hAnsi="Segoe UI" w:cs="Segoe UI"/>
          <w:color w:val="242424"/>
        </w:rPr>
        <w:t xml:space="preserve"> </w:t>
      </w:r>
    </w:p>
    <w:p w14:paraId="411384C7" w14:textId="77777777" w:rsidR="000A7D73" w:rsidRDefault="000A7D73" w:rsidP="000A7D73">
      <w:pPr>
        <w:rPr>
          <w:rFonts w:ascii="Segoe UI" w:hAnsi="Segoe UI" w:cs="Segoe UI"/>
          <w:color w:val="242424"/>
        </w:rPr>
      </w:pPr>
      <w:r>
        <w:rPr>
          <w:rStyle w:val="me-email-text-secondary"/>
          <w:rFonts w:ascii="Segoe UI" w:hAnsi="Segoe UI" w:cs="Segoe UI"/>
          <w:color w:val="616161"/>
          <w:sz w:val="21"/>
          <w:szCs w:val="21"/>
        </w:rPr>
        <w:t xml:space="preserve">Phone conference ID: </w:t>
      </w:r>
      <w:r>
        <w:rPr>
          <w:rStyle w:val="me-email-text"/>
          <w:rFonts w:ascii="Segoe UI" w:hAnsi="Segoe UI" w:cs="Segoe UI"/>
          <w:color w:val="242424"/>
          <w:sz w:val="21"/>
          <w:szCs w:val="21"/>
        </w:rPr>
        <w:t>946 429 226#</w:t>
      </w:r>
      <w:r>
        <w:rPr>
          <w:rFonts w:ascii="Segoe UI" w:hAnsi="Segoe UI" w:cs="Segoe UI"/>
          <w:color w:val="242424"/>
        </w:rPr>
        <w:t xml:space="preserve"> </w:t>
      </w:r>
    </w:p>
    <w:p w14:paraId="24D9A0A9" w14:textId="77777777" w:rsidR="000A7D73" w:rsidRDefault="000A7D73" w:rsidP="000A7D73">
      <w:pPr>
        <w:rPr>
          <w:rFonts w:ascii="Segoe UI" w:hAnsi="Segoe UI" w:cs="Segoe UI"/>
          <w:color w:val="242424"/>
        </w:rPr>
      </w:pPr>
      <w:r>
        <w:rPr>
          <w:rStyle w:val="me-email-text-secondary"/>
          <w:rFonts w:ascii="Segoe UI" w:hAnsi="Segoe UI" w:cs="Segoe UI"/>
          <w:color w:val="616161"/>
          <w:sz w:val="21"/>
          <w:szCs w:val="21"/>
        </w:rPr>
        <w:t xml:space="preserve">For organizers: </w:t>
      </w:r>
      <w:hyperlink r:id="rId9" w:tgtFrame="_blank" w:history="1">
        <w:r>
          <w:rPr>
            <w:rStyle w:val="Hyperlink"/>
            <w:rFonts w:ascii="Segoe UI" w:hAnsi="Segoe UI" w:cs="Segoe UI"/>
            <w:color w:val="5B5FC7"/>
            <w:sz w:val="21"/>
            <w:szCs w:val="21"/>
          </w:rPr>
          <w:t>Meeting options</w:t>
        </w:r>
      </w:hyperlink>
      <w:r>
        <w:rPr>
          <w:rFonts w:ascii="Segoe UI" w:hAnsi="Segoe UI" w:cs="Segoe UI"/>
          <w:color w:val="242424"/>
        </w:rPr>
        <w:t xml:space="preserve"> </w:t>
      </w:r>
      <w:r>
        <w:rPr>
          <w:rFonts w:ascii="Segoe UI" w:hAnsi="Segoe UI" w:cs="Segoe UI"/>
          <w:color w:val="D1D1D1"/>
        </w:rPr>
        <w:t>|</w:t>
      </w:r>
      <w:r>
        <w:rPr>
          <w:rFonts w:ascii="Segoe UI" w:hAnsi="Segoe UI" w:cs="Segoe UI"/>
          <w:color w:val="242424"/>
        </w:rPr>
        <w:t xml:space="preserve"> </w:t>
      </w:r>
      <w:hyperlink r:id="rId10" w:tgtFrame="_blank" w:history="1">
        <w:r>
          <w:rPr>
            <w:rStyle w:val="Hyperlink"/>
            <w:rFonts w:ascii="Segoe UI" w:hAnsi="Segoe UI" w:cs="Segoe UI"/>
            <w:color w:val="5B5FC7"/>
            <w:sz w:val="21"/>
            <w:szCs w:val="21"/>
          </w:rPr>
          <w:t>Reset dial-in PIN</w:t>
        </w:r>
      </w:hyperlink>
      <w:r>
        <w:rPr>
          <w:rFonts w:ascii="Segoe UI" w:hAnsi="Segoe UI" w:cs="Segoe UI"/>
          <w:color w:val="242424"/>
        </w:rPr>
        <w:t xml:space="preserve"> </w:t>
      </w:r>
    </w:p>
    <w:p w14:paraId="4BF5291E" w14:textId="77777777" w:rsidR="000A7D73" w:rsidRDefault="000A7D73" w:rsidP="000A7D73">
      <w:pPr>
        <w:rPr>
          <w:rFonts w:ascii="Segoe UI" w:hAnsi="Segoe UI" w:cs="Segoe UI"/>
          <w:color w:val="242424"/>
        </w:rPr>
      </w:pPr>
      <w:r>
        <w:rPr>
          <w:rStyle w:val="me-email-text-secondary"/>
          <w:rFonts w:ascii="Segoe UI" w:hAnsi="Segoe UI" w:cs="Segoe UI"/>
          <w:color w:val="616161"/>
          <w:sz w:val="21"/>
          <w:szCs w:val="21"/>
        </w:rPr>
        <w:t xml:space="preserve">Information in this meeting may be considered sensitive, please exercise </w:t>
      </w:r>
      <w:proofErr w:type="gramStart"/>
      <w:r>
        <w:rPr>
          <w:rStyle w:val="me-email-text-secondary"/>
          <w:rFonts w:ascii="Segoe UI" w:hAnsi="Segoe UI" w:cs="Segoe UI"/>
          <w:color w:val="616161"/>
          <w:sz w:val="21"/>
          <w:szCs w:val="21"/>
        </w:rPr>
        <w:t>discretion</w:t>
      </w:r>
      <w:proofErr w:type="gramEnd"/>
      <w:r>
        <w:rPr>
          <w:rStyle w:val="me-email-text-secondary"/>
          <w:rFonts w:ascii="Segoe UI" w:hAnsi="Segoe UI" w:cs="Segoe UI"/>
          <w:color w:val="616161"/>
          <w:sz w:val="21"/>
          <w:szCs w:val="21"/>
        </w:rPr>
        <w:t xml:space="preserve"> and adhere to the TWDB Prohibited Technologies Policy.</w:t>
      </w:r>
      <w:r>
        <w:rPr>
          <w:rFonts w:ascii="Segoe UI" w:hAnsi="Segoe UI" w:cs="Segoe UI"/>
          <w:color w:val="242424"/>
        </w:rPr>
        <w:t xml:space="preserve"> </w:t>
      </w:r>
    </w:p>
    <w:p w14:paraId="173746CE" w14:textId="77777777" w:rsidR="000A7D73" w:rsidRDefault="000A7D73" w:rsidP="000A7D73">
      <w:pPr>
        <w:rPr>
          <w:rFonts w:ascii="Segoe UI" w:hAnsi="Segoe UI" w:cs="Segoe UI"/>
          <w:color w:val="242424"/>
        </w:rPr>
      </w:pPr>
      <w:r>
        <w:rPr>
          <w:rFonts w:ascii="Segoe UI" w:hAnsi="Segoe UI" w:cs="Segoe UI"/>
          <w:color w:val="242424"/>
        </w:rPr>
        <w:t>________________________________________________________________________________</w:t>
      </w:r>
    </w:p>
    <w:p w14:paraId="3EA41DAF" w14:textId="77777777" w:rsidR="000A7D73" w:rsidRDefault="000A7D73" w:rsidP="000A7D73">
      <w:pPr>
        <w:rPr>
          <w:rFonts w:ascii="Aptos" w:hAnsi="Aptos" w:cs="Aptos"/>
        </w:rPr>
      </w:pPr>
    </w:p>
    <w:p w14:paraId="76384AD4" w14:textId="0492CB5B" w:rsidR="00832D66" w:rsidRDefault="00832D66" w:rsidP="001079D1">
      <w:pPr>
        <w:spacing w:after="0" w:line="240" w:lineRule="auto"/>
        <w:rPr>
          <w:u w:val="none"/>
        </w:rPr>
      </w:pPr>
    </w:p>
    <w:p w14:paraId="0E901A68" w14:textId="77777777" w:rsidR="00F10844" w:rsidRDefault="00F10844" w:rsidP="001079D1">
      <w:pPr>
        <w:spacing w:after="0" w:line="240" w:lineRule="auto"/>
        <w:rPr>
          <w:u w:val="none"/>
        </w:rPr>
      </w:pPr>
    </w:p>
    <w:p w14:paraId="739716B9" w14:textId="77777777" w:rsidR="001079D1" w:rsidRPr="00832D66" w:rsidRDefault="001079D1" w:rsidP="001079D1">
      <w:pPr>
        <w:spacing w:after="0" w:line="240" w:lineRule="auto"/>
        <w:rPr>
          <w:sz w:val="28"/>
          <w:szCs w:val="28"/>
        </w:rPr>
      </w:pPr>
      <w:r w:rsidRPr="00832D66">
        <w:rPr>
          <w:sz w:val="28"/>
          <w:szCs w:val="28"/>
        </w:rPr>
        <w:t>For additional information, please contact:</w:t>
      </w:r>
    </w:p>
    <w:p w14:paraId="064FB398" w14:textId="50297341" w:rsidR="001079D1" w:rsidRDefault="001079D1" w:rsidP="001079D1">
      <w:pPr>
        <w:spacing w:after="0" w:line="240" w:lineRule="auto"/>
        <w:rPr>
          <w:u w:val="none"/>
        </w:rPr>
      </w:pPr>
      <w:r>
        <w:rPr>
          <w:u w:val="none"/>
        </w:rPr>
        <w:tab/>
      </w:r>
      <w:r w:rsidR="00F0191D" w:rsidRPr="00F0191D">
        <w:rPr>
          <w:u w:val="none"/>
        </w:rPr>
        <w:t>Denise Livingston</w:t>
      </w:r>
      <w:r>
        <w:rPr>
          <w:u w:val="none"/>
        </w:rPr>
        <w:t>, Water Conservation Specialist</w:t>
      </w:r>
    </w:p>
    <w:p w14:paraId="3AA96F6A" w14:textId="74D7C259" w:rsidR="001079D1" w:rsidRDefault="001079D1" w:rsidP="001079D1">
      <w:pPr>
        <w:spacing w:after="0" w:line="240" w:lineRule="auto"/>
        <w:rPr>
          <w:u w:val="none"/>
        </w:rPr>
      </w:pPr>
      <w:r>
        <w:rPr>
          <w:u w:val="none"/>
        </w:rPr>
        <w:tab/>
        <w:t xml:space="preserve">(512) </w:t>
      </w:r>
      <w:r w:rsidR="00F0191D">
        <w:rPr>
          <w:u w:val="none"/>
        </w:rPr>
        <w:t>475-1851</w:t>
      </w:r>
      <w:r w:rsidR="00051681">
        <w:rPr>
          <w:u w:val="none"/>
        </w:rPr>
        <w:t xml:space="preserve"> </w:t>
      </w:r>
      <w:r w:rsidR="00051681" w:rsidRPr="00051681">
        <w:rPr>
          <w:b/>
          <w:u w:val="none"/>
        </w:rPr>
        <w:t>|</w:t>
      </w:r>
      <w:r w:rsidR="00051681">
        <w:rPr>
          <w:u w:val="none"/>
        </w:rPr>
        <w:t xml:space="preserve"> </w:t>
      </w:r>
      <w:hyperlink r:id="rId11" w:history="1">
        <w:r w:rsidR="00F0191D" w:rsidRPr="007E4B0E">
          <w:rPr>
            <w:rStyle w:val="Hyperlink"/>
          </w:rPr>
          <w:t>Denise.Livingston@twdb.texas.gov</w:t>
        </w:r>
      </w:hyperlink>
    </w:p>
    <w:p w14:paraId="1123FAE5" w14:textId="77777777" w:rsidR="001079D1" w:rsidRDefault="001079D1" w:rsidP="001079D1">
      <w:pPr>
        <w:spacing w:after="0" w:line="240" w:lineRule="auto"/>
        <w:rPr>
          <w:u w:val="none"/>
        </w:rPr>
      </w:pPr>
    </w:p>
    <w:p w14:paraId="01C9629B" w14:textId="77777777" w:rsidR="009637A0" w:rsidRDefault="009637A0" w:rsidP="001079D1">
      <w:pPr>
        <w:spacing w:after="0" w:line="240" w:lineRule="auto"/>
        <w:rPr>
          <w:u w:val="none"/>
        </w:rPr>
      </w:pPr>
    </w:p>
    <w:p w14:paraId="7F0BF99F" w14:textId="77777777" w:rsidR="00D91184" w:rsidRDefault="00D91184" w:rsidP="00051681">
      <w:pPr>
        <w:spacing w:after="0" w:line="240" w:lineRule="auto"/>
        <w:rPr>
          <w:u w:val="none"/>
        </w:rPr>
      </w:pPr>
    </w:p>
    <w:p w14:paraId="097443F3" w14:textId="77777777" w:rsidR="00D91184" w:rsidRPr="00D91184" w:rsidRDefault="00D91184" w:rsidP="00051681">
      <w:pPr>
        <w:spacing w:after="0" w:line="240" w:lineRule="auto"/>
        <w:rPr>
          <w:b/>
          <w:u w:val="none"/>
        </w:rPr>
      </w:pPr>
    </w:p>
    <w:p w14:paraId="4C5F6611" w14:textId="77777777" w:rsidR="00BF6E83" w:rsidRPr="00D91184" w:rsidRDefault="00BF6E83">
      <w:pPr>
        <w:spacing w:after="0" w:line="240" w:lineRule="auto"/>
        <w:rPr>
          <w:b/>
          <w:u w:val="none"/>
        </w:rPr>
      </w:pPr>
    </w:p>
    <w:sectPr w:rsidR="00BF6E83" w:rsidRPr="00D91184" w:rsidSect="001D3D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630AC4"/>
    <w:multiLevelType w:val="hybridMultilevel"/>
    <w:tmpl w:val="0E10F75E"/>
    <w:lvl w:ilvl="0" w:tplc="53E4BF1C">
      <w:numFmt w:val="bullet"/>
      <w:lvlText w:val="-"/>
      <w:lvlJc w:val="left"/>
      <w:pPr>
        <w:ind w:left="1800" w:hanging="360"/>
      </w:pPr>
      <w:rPr>
        <w:rFonts w:ascii="Georgia" w:eastAsiaTheme="minorHAnsi" w:hAnsi="Georgia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4EC077E"/>
    <w:multiLevelType w:val="hybridMultilevel"/>
    <w:tmpl w:val="31DC4060"/>
    <w:lvl w:ilvl="0" w:tplc="476C8DB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29718885">
    <w:abstractNumId w:val="1"/>
  </w:num>
  <w:num w:numId="2" w16cid:durableId="458688047">
    <w:abstractNumId w:val="0"/>
  </w:num>
  <w:num w:numId="3" w16cid:durableId="1251089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9D1"/>
    <w:rsid w:val="000303D9"/>
    <w:rsid w:val="00051681"/>
    <w:rsid w:val="00052AB8"/>
    <w:rsid w:val="00083125"/>
    <w:rsid w:val="000A7D73"/>
    <w:rsid w:val="000E75DC"/>
    <w:rsid w:val="001079D1"/>
    <w:rsid w:val="001D3D14"/>
    <w:rsid w:val="001D6B90"/>
    <w:rsid w:val="00204897"/>
    <w:rsid w:val="00253F70"/>
    <w:rsid w:val="00290083"/>
    <w:rsid w:val="0032739A"/>
    <w:rsid w:val="003A2E3E"/>
    <w:rsid w:val="003B69B4"/>
    <w:rsid w:val="003F3D5C"/>
    <w:rsid w:val="004434F0"/>
    <w:rsid w:val="00475040"/>
    <w:rsid w:val="004E4B8D"/>
    <w:rsid w:val="004F1E95"/>
    <w:rsid w:val="005116BF"/>
    <w:rsid w:val="00583D49"/>
    <w:rsid w:val="0062761B"/>
    <w:rsid w:val="007B3723"/>
    <w:rsid w:val="007B48D3"/>
    <w:rsid w:val="007C326F"/>
    <w:rsid w:val="007D2C25"/>
    <w:rsid w:val="007D4D2B"/>
    <w:rsid w:val="00832D66"/>
    <w:rsid w:val="008D7BD3"/>
    <w:rsid w:val="00935898"/>
    <w:rsid w:val="00953032"/>
    <w:rsid w:val="009637A0"/>
    <w:rsid w:val="009F6E9F"/>
    <w:rsid w:val="00A105B7"/>
    <w:rsid w:val="00A2758B"/>
    <w:rsid w:val="00A451E0"/>
    <w:rsid w:val="00A94CAB"/>
    <w:rsid w:val="00AA42C2"/>
    <w:rsid w:val="00AD16C7"/>
    <w:rsid w:val="00AE3088"/>
    <w:rsid w:val="00B8051E"/>
    <w:rsid w:val="00B85E7E"/>
    <w:rsid w:val="00BD15B0"/>
    <w:rsid w:val="00BF6E83"/>
    <w:rsid w:val="00C035F2"/>
    <w:rsid w:val="00C231B3"/>
    <w:rsid w:val="00C262B7"/>
    <w:rsid w:val="00C26AAC"/>
    <w:rsid w:val="00C571B9"/>
    <w:rsid w:val="00C80CC9"/>
    <w:rsid w:val="00C857E9"/>
    <w:rsid w:val="00C96CEF"/>
    <w:rsid w:val="00CD3808"/>
    <w:rsid w:val="00CF3306"/>
    <w:rsid w:val="00D64FF9"/>
    <w:rsid w:val="00D669A2"/>
    <w:rsid w:val="00D91184"/>
    <w:rsid w:val="00E03527"/>
    <w:rsid w:val="00E41143"/>
    <w:rsid w:val="00E60809"/>
    <w:rsid w:val="00E82C52"/>
    <w:rsid w:val="00EC7598"/>
    <w:rsid w:val="00F0191D"/>
    <w:rsid w:val="00F10844"/>
    <w:rsid w:val="00F1315F"/>
    <w:rsid w:val="00F6634B"/>
    <w:rsid w:val="00F9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90FA2D7"/>
  <w15:chartTrackingRefBased/>
  <w15:docId w15:val="{DAC93433-6D43-49A2-BB5A-E72C838F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Georgia" w:eastAsiaTheme="minorHAnsi" w:hAnsi="Georgia" w:cstheme="minorBidi"/>
        <w:sz w:val="24"/>
        <w:szCs w:val="22"/>
        <w:u w:val="single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9D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79D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79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7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BD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35898"/>
    <w:rPr>
      <w:color w:val="605E5C"/>
      <w:shd w:val="clear" w:color="auto" w:fill="E1DFDD"/>
    </w:rPr>
  </w:style>
  <w:style w:type="character" w:customStyle="1" w:styleId="inv-subject">
    <w:name w:val="inv-subject"/>
    <w:basedOn w:val="DefaultParagraphFont"/>
    <w:rsid w:val="00832D66"/>
  </w:style>
  <w:style w:type="character" w:customStyle="1" w:styleId="inv-date">
    <w:name w:val="inv-date"/>
    <w:basedOn w:val="DefaultParagraphFont"/>
    <w:rsid w:val="00832D66"/>
  </w:style>
  <w:style w:type="character" w:customStyle="1" w:styleId="inv-meeting-url">
    <w:name w:val="inv-meeting-url"/>
    <w:basedOn w:val="DefaultParagraphFont"/>
    <w:rsid w:val="00832D66"/>
  </w:style>
  <w:style w:type="character" w:customStyle="1" w:styleId="me-email-text">
    <w:name w:val="me-email-text"/>
    <w:basedOn w:val="DefaultParagraphFont"/>
    <w:rsid w:val="000A7D73"/>
  </w:style>
  <w:style w:type="character" w:customStyle="1" w:styleId="me-email-text-secondary">
    <w:name w:val="me-email-text-secondary"/>
    <w:basedOn w:val="DefaultParagraphFont"/>
    <w:rsid w:val="000A7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1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alin.teams.microsoft.com/870b0602-59e5-4641-846d-78b8374e5118?id=94642922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el:+15122986360,,94642922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NWE1YTc3OWItYjBjYS00ZTk0LWEyOTYtNDcyN2NhN2U1Yzdj%40thread.v2/0?context=%7b%22Tid%22%3a%227ad04e8c-92f5-4b20-81d6-10fd88325899%22%2c%22Oid%22%3a%224e30e561-3b87-45ee-9c70-c0782891b415%22%7d" TargetMode="External"/><Relationship Id="rId11" Type="http://schemas.openxmlformats.org/officeDocument/2006/relationships/hyperlink" Target="mailto:Denise.Livingston@twdb.texas.gov" TargetMode="External"/><Relationship Id="rId5" Type="http://schemas.openxmlformats.org/officeDocument/2006/relationships/hyperlink" Target="https://aka.ms/JoinTeamsMeeting?omkt=en-US" TargetMode="External"/><Relationship Id="rId10" Type="http://schemas.openxmlformats.org/officeDocument/2006/relationships/hyperlink" Target="https://dialin.teams.microsoft.com/usp/pstnconferenc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meetingOptions/?organizerId=4e30e561-3b87-45ee-9c70-c0782891b415&amp;tenantId=7ad04e8c-92f5-4b20-81d6-10fd88325899&amp;threadId=19_meeting_NWE1YTc3OWItYjBjYS00ZTk0LWEyOTYtNDcyN2NhN2U1Yzdj@thread.v2&amp;messageId=0&amp;language=en-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232</Words>
  <Characters>1687</Characters>
  <Application>Microsoft Office Word</Application>
  <DocSecurity>0</DocSecurity>
  <Lines>80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Sendejar</dc:creator>
  <cp:keywords/>
  <dc:description/>
  <cp:lastModifiedBy>Denise Livingston</cp:lastModifiedBy>
  <cp:revision>5</cp:revision>
  <cp:lastPrinted>2018-04-30T18:26:00Z</cp:lastPrinted>
  <dcterms:created xsi:type="dcterms:W3CDTF">2024-04-04T13:48:00Z</dcterms:created>
  <dcterms:modified xsi:type="dcterms:W3CDTF">2024-04-04T14:00:00Z</dcterms:modified>
</cp:coreProperties>
</file>